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187" w:rsidRPr="009E2BD9" w:rsidRDefault="00094AA1">
      <w:pPr>
        <w:rPr>
          <w:b/>
          <w:sz w:val="28"/>
          <w:szCs w:val="28"/>
          <w:lang w:val="en-CA"/>
        </w:rPr>
      </w:pPr>
      <w:r w:rsidRPr="009E2BD9">
        <w:rPr>
          <w:b/>
          <w:sz w:val="28"/>
          <w:szCs w:val="28"/>
          <w:lang w:val="en-CA"/>
        </w:rPr>
        <w:t>Treasurer’s Report</w:t>
      </w:r>
    </w:p>
    <w:p w:rsidR="00094AA1" w:rsidRDefault="00094AA1">
      <w:pPr>
        <w:rPr>
          <w:lang w:val="en-CA"/>
        </w:rPr>
      </w:pPr>
      <w:r>
        <w:rPr>
          <w:lang w:val="en-CA"/>
        </w:rPr>
        <w:t>The 2017 Financial Statement was published in the recent OFO Newsletter and is also included here in your Annual Convention registrant package.</w:t>
      </w:r>
    </w:p>
    <w:p w:rsidR="00094AA1" w:rsidRDefault="00094AA1">
      <w:pPr>
        <w:rPr>
          <w:lang w:val="en-CA"/>
        </w:rPr>
      </w:pPr>
      <w:r>
        <w:rPr>
          <w:lang w:val="en-CA"/>
        </w:rPr>
        <w:t>The $5.00 membership fee increase meant a $2,447.00 rise in membership income this year. Donations have also increased by $2,445.00. Advertising revenue is down due to changes in the industry with many advertisers switching to on-line advertising and moving away from print. However, we have made some changes in our policies and we hope to see a substantial recovery in this category in the upcoming year. We have been able to reduce many of our expenses. Now that the one-time expense of the 2016 anniversary issue of Ontario Birds is gone, our print expenses have come back into line.</w:t>
      </w:r>
    </w:p>
    <w:p w:rsidR="0004752D" w:rsidRDefault="0004752D">
      <w:pPr>
        <w:rPr>
          <w:lang w:val="en-CA"/>
        </w:rPr>
      </w:pPr>
      <w:r>
        <w:rPr>
          <w:lang w:val="en-CA"/>
        </w:rPr>
        <w:t>The rebate of a portion of the HST paid on our various expenses annually averages between $5,600.00 and $6,000.00. This is not actually a revenue item, so it does not show on our Income and Expense statement, but it does have a positive effect on our cash flow.</w:t>
      </w:r>
    </w:p>
    <w:p w:rsidR="0004752D" w:rsidRDefault="0004752D">
      <w:pPr>
        <w:rPr>
          <w:lang w:val="en-CA"/>
        </w:rPr>
      </w:pPr>
      <w:r>
        <w:rPr>
          <w:lang w:val="en-CA"/>
        </w:rPr>
        <w:t>Member support through donations helps to maintain a strong financial backbone that allows us to support activities and organizations with similar goals and objectives.  The Board greatly appreciates your support in this area, as it makes our job significantly easier.</w:t>
      </w:r>
    </w:p>
    <w:p w:rsidR="0004752D" w:rsidRDefault="0004752D">
      <w:pPr>
        <w:rPr>
          <w:lang w:val="en-CA"/>
        </w:rPr>
      </w:pPr>
      <w:r>
        <w:rPr>
          <w:lang w:val="en-CA"/>
        </w:rPr>
        <w:t xml:space="preserve">I would like to thank the Board, Chairs and members of all the various committees, and our editors for helping make my job a </w:t>
      </w:r>
      <w:r w:rsidR="00311666">
        <w:rPr>
          <w:lang w:val="en-CA"/>
        </w:rPr>
        <w:t>pleasure.</w:t>
      </w:r>
    </w:p>
    <w:p w:rsidR="00804BBD" w:rsidRPr="009E2BD9" w:rsidRDefault="00804BBD">
      <w:pPr>
        <w:rPr>
          <w:i/>
          <w:lang w:val="en-CA"/>
        </w:rPr>
      </w:pPr>
      <w:r w:rsidRPr="009E2BD9">
        <w:rPr>
          <w:b/>
          <w:lang w:val="en-CA"/>
        </w:rPr>
        <w:t>Brian W. Gibbon</w:t>
      </w:r>
      <w:r w:rsidR="009E2BD9" w:rsidRPr="009E2BD9">
        <w:rPr>
          <w:lang w:val="en-CA"/>
        </w:rPr>
        <w:t>,</w:t>
      </w:r>
      <w:r w:rsidR="009E2BD9">
        <w:rPr>
          <w:b/>
          <w:lang w:val="en-CA"/>
        </w:rPr>
        <w:t xml:space="preserve"> </w:t>
      </w:r>
      <w:r w:rsidRPr="009E2BD9">
        <w:rPr>
          <w:i/>
          <w:lang w:val="en-CA"/>
        </w:rPr>
        <w:t>Treasurer</w:t>
      </w:r>
      <w:bookmarkStart w:id="0" w:name="_GoBack"/>
      <w:bookmarkEnd w:id="0"/>
    </w:p>
    <w:sectPr w:rsidR="00804BBD" w:rsidRPr="009E2B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A1"/>
    <w:rsid w:val="0004752D"/>
    <w:rsid w:val="00094AA1"/>
    <w:rsid w:val="00242187"/>
    <w:rsid w:val="00311666"/>
    <w:rsid w:val="00804BBD"/>
    <w:rsid w:val="009E2B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6DD7B-3C08-4222-8818-7E1A32EC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SEYMOUR</dc:creator>
  <cp:keywords/>
  <dc:description/>
  <cp:lastModifiedBy>KEVIN SEYMOUR</cp:lastModifiedBy>
  <cp:revision>2</cp:revision>
  <dcterms:created xsi:type="dcterms:W3CDTF">2018-09-10T12:16:00Z</dcterms:created>
  <dcterms:modified xsi:type="dcterms:W3CDTF">2018-09-10T13:01:00Z</dcterms:modified>
</cp:coreProperties>
</file>