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50555" w14:textId="77777777" w:rsidR="00FD67FB" w:rsidRPr="002B6F81" w:rsidRDefault="004D088B">
      <w:pPr>
        <w:widowControl w:val="0"/>
        <w:autoSpaceDE w:val="0"/>
        <w:autoSpaceDN w:val="0"/>
        <w:adjustRightInd w:val="0"/>
        <w:spacing w:after="0" w:line="82" w:lineRule="exact"/>
        <w:rPr>
          <w:rFonts w:cs="Times New Roman"/>
          <w:sz w:val="24"/>
          <w:szCs w:val="24"/>
        </w:rPr>
      </w:pPr>
      <w:r w:rsidRPr="002B6F81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0" allowOverlap="1" wp14:anchorId="281D6E04" wp14:editId="07777777">
            <wp:simplePos x="0" y="0"/>
            <wp:positionH relativeFrom="page">
              <wp:posOffset>533400</wp:posOffset>
            </wp:positionH>
            <wp:positionV relativeFrom="page">
              <wp:posOffset>771525</wp:posOffset>
            </wp:positionV>
            <wp:extent cx="9906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C0A1ED" w14:textId="77777777" w:rsidR="009E64DA" w:rsidRDefault="009E64DA" w:rsidP="00346B9F">
      <w:pPr>
        <w:tabs>
          <w:tab w:val="left" w:pos="11340"/>
          <w:tab w:val="left" w:pos="11520"/>
          <w:tab w:val="left" w:pos="11610"/>
        </w:tabs>
        <w:spacing w:after="0" w:line="440" w:lineRule="exact"/>
        <w:ind w:left="-1530"/>
        <w:jc w:val="center"/>
        <w:rPr>
          <w:rFonts w:eastAsia="Comic Sans MS" w:cs="Comic Sans MS"/>
          <w:sz w:val="48"/>
          <w:szCs w:val="48"/>
        </w:rPr>
      </w:pPr>
      <w:r w:rsidRPr="00734347">
        <w:rPr>
          <w:rFonts w:eastAsia="Comic Sans MS" w:cs="Comic Sans MS"/>
          <w:b/>
          <w:position w:val="1"/>
          <w:sz w:val="48"/>
          <w:szCs w:val="48"/>
        </w:rPr>
        <w:t>O</w:t>
      </w:r>
      <w:r w:rsidRPr="00734347">
        <w:rPr>
          <w:rFonts w:eastAsia="Comic Sans MS" w:cs="Comic Sans MS"/>
          <w:b/>
          <w:spacing w:val="2"/>
          <w:position w:val="1"/>
          <w:sz w:val="48"/>
          <w:szCs w:val="48"/>
        </w:rPr>
        <w:t>n</w:t>
      </w:r>
      <w:r w:rsidRPr="00734347">
        <w:rPr>
          <w:rFonts w:eastAsia="Comic Sans MS" w:cs="Comic Sans MS"/>
          <w:b/>
          <w:position w:val="1"/>
          <w:sz w:val="48"/>
          <w:szCs w:val="48"/>
        </w:rPr>
        <w:t>tario Field Or</w:t>
      </w:r>
      <w:r w:rsidRPr="00734347">
        <w:rPr>
          <w:rFonts w:eastAsia="Comic Sans MS" w:cs="Comic Sans MS"/>
          <w:b/>
          <w:spacing w:val="1"/>
          <w:position w:val="1"/>
          <w:sz w:val="48"/>
          <w:szCs w:val="48"/>
        </w:rPr>
        <w:t>n</w:t>
      </w:r>
      <w:r w:rsidRPr="00734347">
        <w:rPr>
          <w:rFonts w:eastAsia="Comic Sans MS" w:cs="Comic Sans MS"/>
          <w:b/>
          <w:position w:val="1"/>
          <w:sz w:val="48"/>
          <w:szCs w:val="48"/>
        </w:rPr>
        <w:t>it</w:t>
      </w:r>
      <w:r w:rsidRPr="00734347">
        <w:rPr>
          <w:rFonts w:eastAsia="Comic Sans MS" w:cs="Comic Sans MS"/>
          <w:b/>
          <w:spacing w:val="1"/>
          <w:position w:val="1"/>
          <w:sz w:val="48"/>
          <w:szCs w:val="48"/>
        </w:rPr>
        <w:t>h</w:t>
      </w:r>
      <w:r w:rsidRPr="00734347">
        <w:rPr>
          <w:rFonts w:eastAsia="Comic Sans MS" w:cs="Comic Sans MS"/>
          <w:b/>
          <w:position w:val="1"/>
          <w:sz w:val="48"/>
          <w:szCs w:val="48"/>
        </w:rPr>
        <w:t>ol</w:t>
      </w:r>
      <w:r w:rsidRPr="00734347">
        <w:rPr>
          <w:rFonts w:eastAsia="Comic Sans MS" w:cs="Comic Sans MS"/>
          <w:b/>
          <w:spacing w:val="-2"/>
          <w:position w:val="1"/>
          <w:sz w:val="48"/>
          <w:szCs w:val="48"/>
        </w:rPr>
        <w:t>o</w:t>
      </w:r>
      <w:r w:rsidRPr="00734347">
        <w:rPr>
          <w:rFonts w:eastAsia="Comic Sans MS" w:cs="Comic Sans MS"/>
          <w:b/>
          <w:position w:val="1"/>
          <w:sz w:val="48"/>
          <w:szCs w:val="48"/>
        </w:rPr>
        <w:t>gis</w:t>
      </w:r>
      <w:r w:rsidRPr="00734347">
        <w:rPr>
          <w:rFonts w:eastAsia="Comic Sans MS" w:cs="Comic Sans MS"/>
          <w:b/>
          <w:spacing w:val="1"/>
          <w:position w:val="1"/>
          <w:sz w:val="48"/>
          <w:szCs w:val="48"/>
        </w:rPr>
        <w:t>t</w:t>
      </w:r>
      <w:r w:rsidRPr="00734347">
        <w:rPr>
          <w:rFonts w:eastAsia="Comic Sans MS" w:cs="Comic Sans MS"/>
          <w:b/>
          <w:position w:val="1"/>
          <w:sz w:val="48"/>
          <w:szCs w:val="48"/>
        </w:rPr>
        <w:t>s</w:t>
      </w:r>
    </w:p>
    <w:p w14:paraId="51173F6E" w14:textId="77777777" w:rsidR="00B25AC9" w:rsidRPr="00B25AC9" w:rsidRDefault="00B25AC9" w:rsidP="00346B9F">
      <w:pPr>
        <w:spacing w:after="0"/>
        <w:ind w:left="-1530"/>
        <w:jc w:val="center"/>
        <w:rPr>
          <w:b/>
          <w:sz w:val="40"/>
          <w:szCs w:val="40"/>
        </w:rPr>
      </w:pPr>
      <w:r w:rsidRPr="00B25AC9">
        <w:rPr>
          <w:b/>
          <w:sz w:val="40"/>
          <w:szCs w:val="40"/>
        </w:rPr>
        <w:t>OFO Convention 20</w:t>
      </w:r>
      <w:r w:rsidR="009E64DA">
        <w:rPr>
          <w:b/>
          <w:sz w:val="40"/>
          <w:szCs w:val="40"/>
        </w:rPr>
        <w:t>1</w:t>
      </w:r>
      <w:r w:rsidR="00A3441F">
        <w:rPr>
          <w:b/>
          <w:sz w:val="40"/>
          <w:szCs w:val="40"/>
        </w:rPr>
        <w:t>8</w:t>
      </w:r>
    </w:p>
    <w:p w14:paraId="672A6659" w14:textId="77777777" w:rsidR="009E64DA" w:rsidRPr="005742C4" w:rsidRDefault="009E64DA" w:rsidP="00346B9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1530"/>
        <w:jc w:val="center"/>
        <w:rPr>
          <w:rFonts w:cs="Comic Sans MS"/>
          <w:b/>
          <w:bCs/>
          <w:sz w:val="20"/>
          <w:szCs w:val="20"/>
        </w:rPr>
      </w:pPr>
    </w:p>
    <w:p w14:paraId="4FE44B26" w14:textId="77777777" w:rsidR="00B25AC9" w:rsidRDefault="009E64DA" w:rsidP="00346B9F">
      <w:pPr>
        <w:widowControl w:val="0"/>
        <w:overflowPunct w:val="0"/>
        <w:autoSpaceDE w:val="0"/>
        <w:autoSpaceDN w:val="0"/>
        <w:adjustRightInd w:val="0"/>
        <w:spacing w:line="214" w:lineRule="auto"/>
        <w:ind w:left="-1530"/>
        <w:jc w:val="center"/>
        <w:rPr>
          <w:rFonts w:cs="Comic Sans MS"/>
          <w:b/>
          <w:bCs/>
          <w:sz w:val="40"/>
          <w:szCs w:val="40"/>
        </w:rPr>
      </w:pPr>
      <w:r>
        <w:rPr>
          <w:rFonts w:cs="Comic Sans MS"/>
          <w:b/>
          <w:bCs/>
          <w:sz w:val="40"/>
          <w:szCs w:val="40"/>
        </w:rPr>
        <w:t>Donor Appreciation</w:t>
      </w:r>
    </w:p>
    <w:p w14:paraId="0A37501D" w14:textId="77777777" w:rsidR="002809A6" w:rsidRPr="002809A6" w:rsidRDefault="002809A6" w:rsidP="00346B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1530"/>
        <w:jc w:val="center"/>
        <w:rPr>
          <w:rFonts w:cs="Comic Sans MS"/>
          <w:b/>
          <w:bCs/>
          <w:sz w:val="24"/>
          <w:szCs w:val="24"/>
        </w:rPr>
      </w:pPr>
    </w:p>
    <w:p w14:paraId="555692DB" w14:textId="77777777" w:rsidR="00B25AC9" w:rsidRPr="002B7F97" w:rsidRDefault="00B25AC9" w:rsidP="006B22A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1170" w:right="-1340" w:firstLine="1170"/>
        <w:rPr>
          <w:rFonts w:cs="Comic Sans MS"/>
          <w:b/>
          <w:bCs/>
          <w:sz w:val="28"/>
          <w:szCs w:val="28"/>
          <w:u w:val="single"/>
        </w:rPr>
      </w:pPr>
      <w:r w:rsidRPr="002B7F97">
        <w:rPr>
          <w:rFonts w:cs="Comic Sans MS"/>
          <w:b/>
          <w:bCs/>
          <w:sz w:val="28"/>
          <w:szCs w:val="28"/>
          <w:u w:val="single"/>
        </w:rPr>
        <w:t>OFO gratefully acknowledges these donors of prizes for the 201</w:t>
      </w:r>
      <w:r w:rsidR="00A3441F">
        <w:rPr>
          <w:rFonts w:cs="Comic Sans MS"/>
          <w:b/>
          <w:bCs/>
          <w:sz w:val="28"/>
          <w:szCs w:val="28"/>
          <w:u w:val="single"/>
        </w:rPr>
        <w:t>8</w:t>
      </w:r>
      <w:r w:rsidRPr="002B7F97">
        <w:rPr>
          <w:rFonts w:cs="Comic Sans MS"/>
          <w:b/>
          <w:bCs/>
          <w:sz w:val="28"/>
          <w:szCs w:val="28"/>
          <w:u w:val="single"/>
        </w:rPr>
        <w:t xml:space="preserve"> Convention</w:t>
      </w:r>
      <w:r w:rsidR="00645BDD" w:rsidRPr="002B7F97">
        <w:rPr>
          <w:rFonts w:cs="Comic Sans MS"/>
          <w:b/>
          <w:bCs/>
          <w:sz w:val="28"/>
          <w:szCs w:val="28"/>
          <w:u w:val="single"/>
        </w:rPr>
        <w:t>!</w:t>
      </w:r>
    </w:p>
    <w:p w14:paraId="5DAB6C7B" w14:textId="77777777" w:rsidR="002B7F97" w:rsidRPr="005742C4" w:rsidRDefault="002B7F97" w:rsidP="006B22A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-1170" w:right="-1340" w:firstLine="1170"/>
        <w:rPr>
          <w:rFonts w:cs="Times New Roman"/>
          <w:b/>
          <w:sz w:val="24"/>
          <w:szCs w:val="24"/>
          <w:u w:val="single"/>
        </w:rPr>
      </w:pPr>
    </w:p>
    <w:p w14:paraId="36C7B71F" w14:textId="77777777" w:rsidR="006472B7" w:rsidRDefault="03BFADEE" w:rsidP="03BFADEE">
      <w:pPr>
        <w:pStyle w:val="ListParagraph"/>
        <w:ind w:left="57" w:right="397"/>
        <w:rPr>
          <w:sz w:val="28"/>
          <w:szCs w:val="28"/>
        </w:rPr>
      </w:pPr>
      <w:r w:rsidRPr="03BFADEE">
        <w:rPr>
          <w:b/>
          <w:bCs/>
          <w:sz w:val="28"/>
          <w:szCs w:val="28"/>
        </w:rPr>
        <w:t xml:space="preserve">Art by </w:t>
      </w:r>
      <w:proofErr w:type="spellStart"/>
      <w:r w:rsidRPr="03BFADEE">
        <w:rPr>
          <w:b/>
          <w:bCs/>
          <w:sz w:val="28"/>
          <w:szCs w:val="28"/>
        </w:rPr>
        <w:t>PeleeGirl</w:t>
      </w:r>
      <w:proofErr w:type="spellEnd"/>
      <w:r w:rsidRPr="03BFADEE">
        <w:rPr>
          <w:sz w:val="28"/>
          <w:szCs w:val="28"/>
        </w:rPr>
        <w:t xml:space="preserve"> - Gift Basket including limited edition 8x10" print</w:t>
      </w:r>
    </w:p>
    <w:p w14:paraId="31501F42" w14:textId="7ED3EDA5" w:rsidR="03BFADEE" w:rsidRDefault="03BFADEE" w:rsidP="03BFADEE">
      <w:pPr>
        <w:pStyle w:val="ListParagraph"/>
        <w:ind w:left="57" w:right="397"/>
        <w:rPr>
          <w:rFonts w:ascii="Calibri" w:eastAsia="Calibri" w:hAnsi="Calibri" w:cs="Calibri"/>
          <w:color w:val="212121"/>
          <w:sz w:val="28"/>
          <w:szCs w:val="28"/>
        </w:rPr>
      </w:pPr>
      <w:r w:rsidRPr="03BFADEE">
        <w:rPr>
          <w:rFonts w:ascii="Calibri" w:eastAsia="Calibri" w:hAnsi="Calibri" w:cs="Calibri"/>
          <w:b/>
          <w:bCs/>
          <w:sz w:val="28"/>
          <w:szCs w:val="28"/>
        </w:rPr>
        <w:t>Bill and Barbara Bowman</w:t>
      </w:r>
      <w:r w:rsidRPr="03BFADEE">
        <w:rPr>
          <w:rFonts w:ascii="Calibri" w:eastAsia="Calibri" w:hAnsi="Calibri" w:cs="Calibri"/>
          <w:sz w:val="28"/>
          <w:szCs w:val="28"/>
        </w:rPr>
        <w:t xml:space="preserve"> - </w:t>
      </w:r>
      <w:r w:rsidRPr="03BFADEE">
        <w:rPr>
          <w:rFonts w:ascii="Calibri" w:eastAsia="Calibri" w:hAnsi="Calibri" w:cs="Calibri"/>
          <w:color w:val="212121"/>
          <w:sz w:val="28"/>
          <w:szCs w:val="28"/>
        </w:rPr>
        <w:t>The Birder's Life List &amp; Master Reference, published by Lee Valley Tools, 1999</w:t>
      </w:r>
    </w:p>
    <w:p w14:paraId="3EA4B3A4" w14:textId="0B9E5112" w:rsidR="00A3441F" w:rsidRDefault="03BFADEE" w:rsidP="03BFADEE">
      <w:pPr>
        <w:pStyle w:val="ListParagraph"/>
        <w:ind w:left="57" w:right="397"/>
        <w:rPr>
          <w:sz w:val="28"/>
          <w:szCs w:val="28"/>
        </w:rPr>
      </w:pPr>
      <w:r w:rsidRPr="03BFADEE">
        <w:rPr>
          <w:b/>
          <w:bCs/>
          <w:sz w:val="28"/>
          <w:szCs w:val="28"/>
        </w:rPr>
        <w:t xml:space="preserve">Bird Studies Canada – </w:t>
      </w:r>
      <w:r w:rsidRPr="03BFADEE">
        <w:rPr>
          <w:sz w:val="28"/>
          <w:szCs w:val="28"/>
        </w:rPr>
        <w:t>TBD</w:t>
      </w:r>
    </w:p>
    <w:p w14:paraId="280ECC97" w14:textId="343DD00B" w:rsidR="03BFADEE" w:rsidRDefault="03BFADEE" w:rsidP="03BFADEE">
      <w:pPr>
        <w:pStyle w:val="ListParagraph"/>
        <w:ind w:left="57" w:right="397"/>
        <w:rPr>
          <w:rFonts w:ascii="Calibri" w:eastAsia="Calibri" w:hAnsi="Calibri" w:cs="Calibri"/>
          <w:sz w:val="28"/>
          <w:szCs w:val="28"/>
        </w:rPr>
      </w:pPr>
      <w:r w:rsidRPr="03BFADEE">
        <w:rPr>
          <w:rFonts w:ascii="Calibri" w:eastAsia="Calibri" w:hAnsi="Calibri" w:cs="Calibri"/>
          <w:b/>
          <w:bCs/>
          <w:sz w:val="28"/>
          <w:szCs w:val="28"/>
        </w:rPr>
        <w:t>Bowman Feed &amp; Supply</w:t>
      </w:r>
      <w:r w:rsidRPr="03BFADEE">
        <w:rPr>
          <w:rFonts w:ascii="Calibri" w:eastAsia="Calibri" w:hAnsi="Calibri" w:cs="Calibri"/>
          <w:sz w:val="28"/>
          <w:szCs w:val="28"/>
        </w:rPr>
        <w:t xml:space="preserve"> - bag of bird seed</w:t>
      </w:r>
    </w:p>
    <w:p w14:paraId="64F9953A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Brian Hobbs </w:t>
      </w:r>
      <w:r w:rsidRPr="00A3441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$15</w:t>
      </w:r>
    </w:p>
    <w:p w14:paraId="1E47D353" w14:textId="640FE865" w:rsidR="00A3441F" w:rsidRDefault="5C6308F6" w:rsidP="5C6308F6">
      <w:pPr>
        <w:pStyle w:val="ListParagraph"/>
        <w:ind w:left="57" w:right="397"/>
        <w:rPr>
          <w:rFonts w:eastAsiaTheme="minorEastAsia"/>
          <w:color w:val="212121"/>
          <w:sz w:val="28"/>
          <w:szCs w:val="28"/>
          <w:u w:val="single"/>
        </w:rPr>
      </w:pPr>
      <w:r w:rsidRPr="5C6308F6">
        <w:rPr>
          <w:b/>
          <w:bCs/>
          <w:sz w:val="28"/>
          <w:szCs w:val="28"/>
        </w:rPr>
        <w:t xml:space="preserve">Camo Girl Adventures/Tern Inn B&amp;B (Kelly Moore &amp; Heidi Stanforth) </w:t>
      </w:r>
      <w:r w:rsidRPr="5C6308F6">
        <w:rPr>
          <w:sz w:val="28"/>
          <w:szCs w:val="28"/>
        </w:rPr>
        <w:t>– Gift certificate to Tern Inn B&amp;B</w:t>
      </w:r>
    </w:p>
    <w:p w14:paraId="46B9E0C3" w14:textId="6C38CFA1" w:rsidR="00A3441F" w:rsidRDefault="5C6308F6" w:rsidP="5C6308F6">
      <w:pPr>
        <w:pStyle w:val="ListParagraph"/>
        <w:ind w:left="57" w:right="397"/>
        <w:rPr>
          <w:sz w:val="28"/>
          <w:szCs w:val="28"/>
        </w:rPr>
      </w:pPr>
      <w:proofErr w:type="spellStart"/>
      <w:r w:rsidRPr="5C6308F6">
        <w:rPr>
          <w:b/>
          <w:bCs/>
          <w:sz w:val="28"/>
          <w:szCs w:val="28"/>
        </w:rPr>
        <w:t>Celestron</w:t>
      </w:r>
      <w:proofErr w:type="spellEnd"/>
      <w:r w:rsidRPr="5C6308F6">
        <w:rPr>
          <w:b/>
          <w:bCs/>
          <w:sz w:val="28"/>
          <w:szCs w:val="28"/>
        </w:rPr>
        <w:t xml:space="preserve">/Kowa via Gary </w:t>
      </w:r>
      <w:proofErr w:type="spellStart"/>
      <w:r w:rsidRPr="5C6308F6">
        <w:rPr>
          <w:b/>
          <w:bCs/>
          <w:sz w:val="28"/>
          <w:szCs w:val="28"/>
        </w:rPr>
        <w:t>Stephey</w:t>
      </w:r>
      <w:proofErr w:type="spellEnd"/>
      <w:r w:rsidRPr="5C6308F6">
        <w:rPr>
          <w:b/>
          <w:bCs/>
          <w:sz w:val="28"/>
          <w:szCs w:val="28"/>
        </w:rPr>
        <w:t xml:space="preserve"> </w:t>
      </w:r>
      <w:r w:rsidRPr="5C6308F6">
        <w:rPr>
          <w:sz w:val="28"/>
          <w:szCs w:val="28"/>
        </w:rPr>
        <w:t xml:space="preserve">– </w:t>
      </w:r>
      <w:r w:rsidRPr="5C6308F6">
        <w:rPr>
          <w:rFonts w:eastAsiaTheme="minorEastAsia"/>
          <w:color w:val="212121"/>
          <w:sz w:val="28"/>
          <w:szCs w:val="28"/>
        </w:rPr>
        <w:t>TSN-501, 50mm Compact Spotting Scope with Case</w:t>
      </w:r>
    </w:p>
    <w:p w14:paraId="3653A7B7" w14:textId="5C61FC0C" w:rsidR="00A3441F" w:rsidRDefault="5C6308F6" w:rsidP="5C6308F6">
      <w:pPr>
        <w:pStyle w:val="ListParagraph"/>
        <w:ind w:left="57" w:right="397"/>
        <w:rPr>
          <w:sz w:val="28"/>
          <w:szCs w:val="28"/>
        </w:rPr>
      </w:pPr>
      <w:r w:rsidRPr="5C6308F6">
        <w:rPr>
          <w:b/>
          <w:bCs/>
          <w:sz w:val="28"/>
          <w:szCs w:val="28"/>
        </w:rPr>
        <w:t xml:space="preserve">Essex Regional Conservation Authority </w:t>
      </w:r>
      <w:r w:rsidRPr="5C6308F6">
        <w:rPr>
          <w:sz w:val="28"/>
          <w:szCs w:val="28"/>
        </w:rPr>
        <w:t>– Conservation Area year pass</w:t>
      </w:r>
    </w:p>
    <w:p w14:paraId="2ED08764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Essex County Field Naturalists’ Club </w:t>
      </w:r>
      <w:r>
        <w:rPr>
          <w:sz w:val="28"/>
          <w:szCs w:val="28"/>
        </w:rPr>
        <w:t xml:space="preserve">– </w:t>
      </w:r>
      <w:r w:rsidR="00944E0E">
        <w:rPr>
          <w:sz w:val="28"/>
          <w:szCs w:val="28"/>
        </w:rPr>
        <w:t>“</w:t>
      </w:r>
      <w:r>
        <w:rPr>
          <w:sz w:val="28"/>
          <w:szCs w:val="28"/>
        </w:rPr>
        <w:t>Fishes of Essex County</w:t>
      </w:r>
      <w:r w:rsidR="00944E0E">
        <w:rPr>
          <w:sz w:val="28"/>
          <w:szCs w:val="28"/>
        </w:rPr>
        <w:t xml:space="preserve"> and Surrounding Waters” by Lynda D. </w:t>
      </w:r>
      <w:proofErr w:type="spellStart"/>
      <w:r w:rsidR="00944E0E">
        <w:rPr>
          <w:sz w:val="28"/>
          <w:szCs w:val="28"/>
        </w:rPr>
        <w:t>Corkum</w:t>
      </w:r>
      <w:proofErr w:type="spellEnd"/>
      <w:r>
        <w:rPr>
          <w:sz w:val="28"/>
          <w:szCs w:val="28"/>
        </w:rPr>
        <w:t xml:space="preserve"> + year membership</w:t>
      </w:r>
    </w:p>
    <w:p w14:paraId="12C74DCB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Flora &amp; Fauna Field Tours </w:t>
      </w:r>
      <w:r>
        <w:rPr>
          <w:sz w:val="28"/>
          <w:szCs w:val="28"/>
        </w:rPr>
        <w:t>– $100 discount voucher for any Flora &amp; Fauna tour</w:t>
      </w:r>
    </w:p>
    <w:p w14:paraId="733F4985" w14:textId="77777777" w:rsidR="00A3441F" w:rsidRPr="00A3441F" w:rsidRDefault="00A3441F" w:rsidP="00A3441F">
      <w:pPr>
        <w:pStyle w:val="ListParagraph"/>
        <w:ind w:left="57" w:right="39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Freddies</w:t>
      </w:r>
      <w:proofErr w:type="spellEnd"/>
      <w:r>
        <w:rPr>
          <w:b/>
          <w:sz w:val="28"/>
          <w:szCs w:val="28"/>
        </w:rPr>
        <w:t xml:space="preserve"> Restaurant </w:t>
      </w:r>
      <w:r w:rsidRPr="00A3441F">
        <w:rPr>
          <w:sz w:val="28"/>
          <w:szCs w:val="28"/>
        </w:rPr>
        <w:t xml:space="preserve">– gift certificate </w:t>
      </w:r>
    </w:p>
    <w:p w14:paraId="44BFBDA1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Friends of Ojibway Prairie </w:t>
      </w:r>
      <w:r>
        <w:rPr>
          <w:sz w:val="28"/>
          <w:szCs w:val="28"/>
        </w:rPr>
        <w:t>– TBD</w:t>
      </w:r>
    </w:p>
    <w:p w14:paraId="7F4E1E39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Friends of Point </w:t>
      </w:r>
      <w:proofErr w:type="spellStart"/>
      <w:r>
        <w:rPr>
          <w:b/>
          <w:sz w:val="28"/>
          <w:szCs w:val="28"/>
        </w:rPr>
        <w:t>Pelee</w:t>
      </w:r>
      <w:proofErr w:type="spellEnd"/>
      <w:r>
        <w:rPr>
          <w:b/>
          <w:sz w:val="28"/>
          <w:szCs w:val="28"/>
        </w:rPr>
        <w:t xml:space="preserve"> National Park </w:t>
      </w:r>
      <w:r>
        <w:rPr>
          <w:sz w:val="28"/>
          <w:szCs w:val="28"/>
        </w:rPr>
        <w:t>– gift basket</w:t>
      </w:r>
      <w:r w:rsidR="00944E0E">
        <w:rPr>
          <w:sz w:val="28"/>
          <w:szCs w:val="28"/>
        </w:rPr>
        <w:t xml:space="preserve"> including various books, guides, coffee, hat, shirt, mug, and pin</w:t>
      </w:r>
    </w:p>
    <w:p w14:paraId="0C3F7ECD" w14:textId="77777777" w:rsidR="00A3441F" w:rsidRPr="00A3441F" w:rsidRDefault="00A3441F" w:rsidP="00A3441F">
      <w:pPr>
        <w:pStyle w:val="ListParagraph"/>
        <w:ind w:left="57" w:right="39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Globalstar</w:t>
      </w:r>
      <w:proofErr w:type="spellEnd"/>
      <w:r>
        <w:rPr>
          <w:b/>
          <w:sz w:val="28"/>
          <w:szCs w:val="28"/>
        </w:rPr>
        <w:t xml:space="preserve"> Canada</w:t>
      </w:r>
      <w:r w:rsidR="007A3E57">
        <w:rPr>
          <w:b/>
          <w:sz w:val="28"/>
          <w:szCs w:val="28"/>
        </w:rPr>
        <w:t>/SPOT</w:t>
      </w:r>
      <w:r>
        <w:rPr>
          <w:b/>
          <w:sz w:val="28"/>
          <w:szCs w:val="28"/>
        </w:rPr>
        <w:t xml:space="preserve"> </w:t>
      </w:r>
      <w:r w:rsidR="006472B7">
        <w:rPr>
          <w:sz w:val="28"/>
          <w:szCs w:val="28"/>
        </w:rPr>
        <w:t>- SPOT X</w:t>
      </w:r>
      <w:r w:rsidRPr="00A3441F">
        <w:rPr>
          <w:sz w:val="28"/>
          <w:szCs w:val="28"/>
        </w:rPr>
        <w:t xml:space="preserve"> Two-way Satellite Messenger + 6 months of service</w:t>
      </w:r>
    </w:p>
    <w:p w14:paraId="349091E6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Harry </w:t>
      </w:r>
      <w:proofErr w:type="spellStart"/>
      <w:r>
        <w:rPr>
          <w:b/>
          <w:sz w:val="28"/>
          <w:szCs w:val="28"/>
        </w:rPr>
        <w:t>Lumsden</w:t>
      </w:r>
      <w:proofErr w:type="spellEnd"/>
      <w:r>
        <w:rPr>
          <w:b/>
          <w:sz w:val="28"/>
          <w:szCs w:val="28"/>
        </w:rPr>
        <w:t xml:space="preserve">/Trumpeter Swan display </w:t>
      </w:r>
      <w:r>
        <w:rPr>
          <w:sz w:val="28"/>
          <w:szCs w:val="28"/>
        </w:rPr>
        <w:t xml:space="preserve">– print of Harry </w:t>
      </w:r>
      <w:proofErr w:type="spellStart"/>
      <w:r>
        <w:rPr>
          <w:sz w:val="28"/>
          <w:szCs w:val="28"/>
        </w:rPr>
        <w:t>Lumsden</w:t>
      </w:r>
      <w:proofErr w:type="spellEnd"/>
      <w:r>
        <w:rPr>
          <w:sz w:val="28"/>
          <w:szCs w:val="28"/>
        </w:rPr>
        <w:t xml:space="preserve"> with Trumpeter Swan painting</w:t>
      </w:r>
    </w:p>
    <w:p w14:paraId="3023BADF" w14:textId="77777777" w:rsidR="00A3441F" w:rsidRPr="006472B7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Holiday Beach Migration Observatory </w:t>
      </w:r>
      <w:r w:rsidRPr="006472B7">
        <w:rPr>
          <w:sz w:val="28"/>
          <w:szCs w:val="28"/>
        </w:rPr>
        <w:t>– TBD</w:t>
      </w:r>
    </w:p>
    <w:p w14:paraId="137F52BB" w14:textId="77777777" w:rsidR="00A3441F" w:rsidRPr="006472B7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Friends of McGregor Park/Huron Fringe Birding Festival </w:t>
      </w:r>
      <w:r w:rsidRPr="006472B7">
        <w:rPr>
          <w:sz w:val="28"/>
          <w:szCs w:val="28"/>
        </w:rPr>
        <w:t>– TBD</w:t>
      </w:r>
    </w:p>
    <w:p w14:paraId="4EC8986C" w14:textId="0C212784" w:rsidR="00A3441F" w:rsidRPr="006472B7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Jack Miner Bird Sanctuary </w:t>
      </w:r>
      <w:r w:rsidRPr="006472B7">
        <w:rPr>
          <w:sz w:val="28"/>
          <w:szCs w:val="28"/>
        </w:rPr>
        <w:t xml:space="preserve">– </w:t>
      </w:r>
      <w:r w:rsidR="00AD7942" w:rsidRPr="00AD7942">
        <w:rPr>
          <w:rFonts w:ascii="Calibri" w:hAnsi="Calibri" w:cs="Helvetica"/>
          <w:color w:val="000000"/>
          <w:sz w:val="28"/>
          <w:szCs w:val="28"/>
          <w:lang w:val="en"/>
        </w:rPr>
        <w:t>gift basket inc</w:t>
      </w:r>
      <w:r w:rsidR="00AD7942">
        <w:rPr>
          <w:rFonts w:ascii="Calibri" w:hAnsi="Calibri" w:cs="Helvetica"/>
          <w:color w:val="000000"/>
          <w:sz w:val="28"/>
          <w:szCs w:val="28"/>
          <w:lang w:val="en"/>
        </w:rPr>
        <w:t xml:space="preserve">luding a book, a t-shirt, and a </w:t>
      </w:r>
      <w:bookmarkStart w:id="0" w:name="_GoBack"/>
      <w:bookmarkEnd w:id="0"/>
      <w:r w:rsidR="00AD7942" w:rsidRPr="00AD7942">
        <w:rPr>
          <w:rFonts w:ascii="Calibri" w:hAnsi="Calibri" w:cs="Helvetica"/>
          <w:color w:val="000000"/>
          <w:sz w:val="28"/>
          <w:szCs w:val="28"/>
          <w:lang w:val="en"/>
        </w:rPr>
        <w:t>band</w:t>
      </w:r>
    </w:p>
    <w:p w14:paraId="560C2BBC" w14:textId="77777777" w:rsidR="00A3441F" w:rsidRPr="006472B7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Lakeside Bakery </w:t>
      </w:r>
      <w:r w:rsidRPr="006472B7">
        <w:rPr>
          <w:sz w:val="28"/>
          <w:szCs w:val="28"/>
        </w:rPr>
        <w:t>– gift basket</w:t>
      </w:r>
    </w:p>
    <w:p w14:paraId="3FCB4BE4" w14:textId="77777777" w:rsidR="00A3441F" w:rsidRPr="00A3441F" w:rsidRDefault="00A3441F" w:rsidP="00A3441F">
      <w:pPr>
        <w:pStyle w:val="ListParagraph"/>
        <w:ind w:left="57" w:right="39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Marianne and Aaron </w:t>
      </w:r>
      <w:proofErr w:type="spellStart"/>
      <w:r>
        <w:rPr>
          <w:b/>
          <w:sz w:val="28"/>
          <w:szCs w:val="28"/>
        </w:rPr>
        <w:t>Balkwill</w:t>
      </w:r>
      <w:proofErr w:type="spellEnd"/>
      <w:r>
        <w:rPr>
          <w:b/>
          <w:sz w:val="28"/>
          <w:szCs w:val="28"/>
        </w:rPr>
        <w:t xml:space="preserve"> </w:t>
      </w:r>
      <w:r w:rsidRPr="00A3441F">
        <w:rPr>
          <w:sz w:val="28"/>
          <w:szCs w:val="28"/>
        </w:rPr>
        <w:t>– gift basket</w:t>
      </w:r>
    </w:p>
    <w:p w14:paraId="038C8B90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>Parks Canada –</w:t>
      </w:r>
      <w:r>
        <w:rPr>
          <w:sz w:val="28"/>
          <w:szCs w:val="28"/>
        </w:rPr>
        <w:t xml:space="preserve"> Point </w:t>
      </w:r>
      <w:proofErr w:type="spellStart"/>
      <w:r>
        <w:rPr>
          <w:sz w:val="28"/>
          <w:szCs w:val="28"/>
        </w:rPr>
        <w:t>Pelee</w:t>
      </w:r>
      <w:proofErr w:type="spellEnd"/>
      <w:r>
        <w:rPr>
          <w:sz w:val="28"/>
          <w:szCs w:val="28"/>
        </w:rPr>
        <w:t xml:space="preserve"> National Park annual pass + one night stay at </w:t>
      </w:r>
      <w:proofErr w:type="spellStart"/>
      <w:r>
        <w:rPr>
          <w:sz w:val="28"/>
          <w:szCs w:val="28"/>
        </w:rPr>
        <w:t>oTENTik</w:t>
      </w:r>
      <w:proofErr w:type="spellEnd"/>
      <w:r>
        <w:rPr>
          <w:sz w:val="28"/>
          <w:szCs w:val="28"/>
        </w:rPr>
        <w:t xml:space="preserve"> </w:t>
      </w:r>
    </w:p>
    <w:p w14:paraId="3832D909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>Paula’s Fish Place –</w:t>
      </w:r>
      <w:r>
        <w:rPr>
          <w:sz w:val="28"/>
          <w:szCs w:val="28"/>
        </w:rPr>
        <w:t xml:space="preserve"> four $25 gift certificates</w:t>
      </w:r>
    </w:p>
    <w:p w14:paraId="783EFDDB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Pelee</w:t>
      </w:r>
      <w:proofErr w:type="spellEnd"/>
      <w:r>
        <w:rPr>
          <w:b/>
          <w:sz w:val="28"/>
          <w:szCs w:val="28"/>
        </w:rPr>
        <w:t xml:space="preserve"> Island Bird Observatory (PIBO) –</w:t>
      </w:r>
      <w:r>
        <w:rPr>
          <w:sz w:val="28"/>
          <w:szCs w:val="28"/>
        </w:rPr>
        <w:t xml:space="preserve"> TBD</w:t>
      </w:r>
    </w:p>
    <w:p w14:paraId="4BD2BC8D" w14:textId="08FDD61A" w:rsidR="03BFADEE" w:rsidRDefault="03BFADEE" w:rsidP="03BFADEE">
      <w:pPr>
        <w:pStyle w:val="ListParagraph"/>
        <w:ind w:left="57" w:right="397"/>
        <w:rPr>
          <w:sz w:val="28"/>
          <w:szCs w:val="28"/>
        </w:rPr>
      </w:pPr>
      <w:r w:rsidRPr="03BFADEE">
        <w:rPr>
          <w:b/>
          <w:bCs/>
          <w:sz w:val="28"/>
          <w:szCs w:val="28"/>
        </w:rPr>
        <w:t>Pelee Wings Nature Shop –</w:t>
      </w:r>
      <w:r w:rsidRPr="03BFADEE">
        <w:rPr>
          <w:sz w:val="28"/>
          <w:szCs w:val="28"/>
        </w:rPr>
        <w:t xml:space="preserve"> </w:t>
      </w:r>
      <w:proofErr w:type="spellStart"/>
      <w:r w:rsidRPr="03BFADEE">
        <w:rPr>
          <w:rFonts w:ascii="Calibri" w:eastAsia="Calibri" w:hAnsi="Calibri" w:cs="Calibri"/>
          <w:sz w:val="28"/>
          <w:szCs w:val="28"/>
        </w:rPr>
        <w:t>Lowepro</w:t>
      </w:r>
      <w:proofErr w:type="spellEnd"/>
      <w:r w:rsidRPr="03BFADEE">
        <w:rPr>
          <w:rFonts w:ascii="Calibri" w:eastAsia="Calibri" w:hAnsi="Calibri" w:cs="Calibri"/>
          <w:sz w:val="28"/>
          <w:szCs w:val="28"/>
        </w:rPr>
        <w:t xml:space="preserve"> Field Station </w:t>
      </w:r>
      <w:proofErr w:type="spellStart"/>
      <w:r w:rsidRPr="03BFADEE">
        <w:rPr>
          <w:rFonts w:ascii="Calibri" w:eastAsia="Calibri" w:hAnsi="Calibri" w:cs="Calibri"/>
          <w:sz w:val="28"/>
          <w:szCs w:val="28"/>
        </w:rPr>
        <w:t>Beltpack</w:t>
      </w:r>
      <w:proofErr w:type="spellEnd"/>
    </w:p>
    <w:p w14:paraId="42216E35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 xml:space="preserve">Point </w:t>
      </w:r>
      <w:proofErr w:type="spellStart"/>
      <w:r>
        <w:rPr>
          <w:b/>
          <w:sz w:val="28"/>
          <w:szCs w:val="28"/>
        </w:rPr>
        <w:t>Pelee</w:t>
      </w:r>
      <w:proofErr w:type="spellEnd"/>
      <w:r>
        <w:rPr>
          <w:b/>
          <w:sz w:val="28"/>
          <w:szCs w:val="28"/>
        </w:rPr>
        <w:t xml:space="preserve"> Trading Post -</w:t>
      </w:r>
      <w:r>
        <w:rPr>
          <w:sz w:val="28"/>
          <w:szCs w:val="28"/>
        </w:rPr>
        <w:t xml:space="preserve"> $100 gift certificate</w:t>
      </w:r>
    </w:p>
    <w:p w14:paraId="6C53717E" w14:textId="77777777" w:rsidR="00A3441F" w:rsidRDefault="03BFADEE" w:rsidP="00A3441F">
      <w:pPr>
        <w:pStyle w:val="ListParagraph"/>
        <w:ind w:left="57" w:right="397"/>
        <w:rPr>
          <w:sz w:val="28"/>
          <w:szCs w:val="28"/>
        </w:rPr>
      </w:pPr>
      <w:r w:rsidRPr="03BFADEE">
        <w:rPr>
          <w:b/>
          <w:bCs/>
          <w:sz w:val="28"/>
          <w:szCs w:val="28"/>
        </w:rPr>
        <w:t>Quest Tours -</w:t>
      </w:r>
      <w:r w:rsidRPr="03BFADEE">
        <w:rPr>
          <w:sz w:val="28"/>
          <w:szCs w:val="28"/>
        </w:rPr>
        <w:t xml:space="preserve"> $250 gift certificate towards a tour in the New World + $250 gift certificate towards a tour in Africa or Asia</w:t>
      </w:r>
    </w:p>
    <w:p w14:paraId="709D69DF" w14:textId="124F3475" w:rsidR="03BFADEE" w:rsidRDefault="12506099" w:rsidP="12506099">
      <w:pPr>
        <w:pStyle w:val="ListParagraph"/>
        <w:ind w:left="57" w:right="397"/>
        <w:rPr>
          <w:rFonts w:ascii="Calibri" w:eastAsia="Calibri" w:hAnsi="Calibri" w:cs="Calibri"/>
          <w:sz w:val="28"/>
          <w:szCs w:val="28"/>
        </w:rPr>
      </w:pPr>
      <w:r w:rsidRPr="12506099">
        <w:rPr>
          <w:rFonts w:ascii="Calibri" w:eastAsia="Calibri" w:hAnsi="Calibri" w:cs="Calibri"/>
          <w:b/>
          <w:bCs/>
          <w:sz w:val="28"/>
          <w:szCs w:val="28"/>
        </w:rPr>
        <w:t>Ritchie Feed &amp; Seed, Ottawa - Jim Tutton</w:t>
      </w:r>
      <w:r w:rsidRPr="12506099">
        <w:rPr>
          <w:rFonts w:ascii="Calibri" w:eastAsia="Calibri" w:hAnsi="Calibri" w:cs="Calibri"/>
          <w:sz w:val="28"/>
          <w:szCs w:val="28"/>
        </w:rPr>
        <w:t xml:space="preserve"> – two 17” </w:t>
      </w:r>
      <w:proofErr w:type="spellStart"/>
      <w:r w:rsidRPr="12506099">
        <w:rPr>
          <w:rFonts w:ascii="Calibri" w:eastAsia="Calibri" w:hAnsi="Calibri" w:cs="Calibri"/>
          <w:sz w:val="28"/>
          <w:szCs w:val="28"/>
        </w:rPr>
        <w:t>nyjer</w:t>
      </w:r>
      <w:proofErr w:type="spellEnd"/>
      <w:r w:rsidRPr="12506099">
        <w:rPr>
          <w:rFonts w:ascii="Calibri" w:eastAsia="Calibri" w:hAnsi="Calibri" w:cs="Calibri"/>
          <w:sz w:val="28"/>
          <w:szCs w:val="28"/>
        </w:rPr>
        <w:t xml:space="preserve"> bird feeders, 3 books, 6 garden clocks with step-in pole</w:t>
      </w:r>
    </w:p>
    <w:p w14:paraId="05660E55" w14:textId="77777777" w:rsidR="00A3441F" w:rsidRDefault="00A3441F" w:rsidP="00A3441F">
      <w:pPr>
        <w:pStyle w:val="ListParagraph"/>
        <w:ind w:left="57" w:right="397"/>
        <w:rPr>
          <w:sz w:val="28"/>
          <w:szCs w:val="28"/>
        </w:rPr>
      </w:pPr>
      <w:r>
        <w:rPr>
          <w:b/>
          <w:sz w:val="28"/>
          <w:szCs w:val="28"/>
        </w:rPr>
        <w:t>Steven Cullen –</w:t>
      </w:r>
      <w:r>
        <w:rPr>
          <w:sz w:val="28"/>
          <w:szCs w:val="28"/>
        </w:rPr>
        <w:t xml:space="preserve"> The Mourning Dove series (3 books)</w:t>
      </w:r>
    </w:p>
    <w:p w14:paraId="16C1B796" w14:textId="77777777" w:rsidR="00A3441F" w:rsidRDefault="03BFADEE" w:rsidP="00A3441F">
      <w:pPr>
        <w:pStyle w:val="ListParagraph"/>
        <w:ind w:left="57" w:right="397"/>
        <w:rPr>
          <w:sz w:val="28"/>
          <w:szCs w:val="28"/>
        </w:rPr>
      </w:pPr>
      <w:r w:rsidRPr="03BFADEE">
        <w:rPr>
          <w:b/>
          <w:bCs/>
          <w:sz w:val="28"/>
          <w:szCs w:val="28"/>
        </w:rPr>
        <w:t xml:space="preserve">Toronto Ornithological Club </w:t>
      </w:r>
      <w:r w:rsidRPr="03BFADEE">
        <w:rPr>
          <w:sz w:val="28"/>
          <w:szCs w:val="28"/>
        </w:rPr>
        <w:t>– Cap + pin + year membership</w:t>
      </w:r>
    </w:p>
    <w:p w14:paraId="73F3EE30" w14:textId="42CD82F6" w:rsidR="03BFADEE" w:rsidRDefault="03BFADEE" w:rsidP="03BFADEE">
      <w:pPr>
        <w:pStyle w:val="ListParagraph"/>
        <w:ind w:left="57" w:right="397"/>
        <w:rPr>
          <w:rFonts w:ascii="Calibri" w:eastAsia="Calibri" w:hAnsi="Calibri" w:cs="Calibri"/>
          <w:sz w:val="28"/>
          <w:szCs w:val="28"/>
        </w:rPr>
      </w:pPr>
      <w:r w:rsidRPr="03BFADEE">
        <w:rPr>
          <w:rFonts w:ascii="Calibri" w:eastAsia="Calibri" w:hAnsi="Calibri" w:cs="Calibri"/>
          <w:b/>
          <w:bCs/>
          <w:sz w:val="28"/>
          <w:szCs w:val="28"/>
        </w:rPr>
        <w:t>Two J's Bird Seed</w:t>
      </w:r>
      <w:r w:rsidRPr="03BFADEE">
        <w:rPr>
          <w:rFonts w:ascii="Calibri" w:eastAsia="Calibri" w:hAnsi="Calibri" w:cs="Calibri"/>
          <w:sz w:val="28"/>
          <w:szCs w:val="28"/>
        </w:rPr>
        <w:t xml:space="preserve"> - 50lb bag of black oil sunflower seed</w:t>
      </w:r>
    </w:p>
    <w:p w14:paraId="1240E5F8" w14:textId="720EDFCD" w:rsidR="03BFADEE" w:rsidRDefault="03BFADEE" w:rsidP="03BFADEE">
      <w:pPr>
        <w:pStyle w:val="ListParagraph"/>
        <w:ind w:left="57" w:right="397"/>
        <w:rPr>
          <w:sz w:val="28"/>
          <w:szCs w:val="28"/>
        </w:rPr>
      </w:pPr>
      <w:r w:rsidRPr="03BFADEE">
        <w:rPr>
          <w:b/>
          <w:bCs/>
          <w:sz w:val="28"/>
          <w:szCs w:val="28"/>
        </w:rPr>
        <w:t xml:space="preserve">Vortex Canada </w:t>
      </w:r>
      <w:r w:rsidRPr="03BFADEE">
        <w:rPr>
          <w:sz w:val="28"/>
          <w:szCs w:val="28"/>
        </w:rPr>
        <w:t xml:space="preserve">– </w:t>
      </w:r>
      <w:r w:rsidRPr="03BFADEE">
        <w:rPr>
          <w:rFonts w:ascii="Calibri" w:eastAsia="Calibri" w:hAnsi="Calibri" w:cs="Calibri"/>
          <w:sz w:val="28"/>
          <w:szCs w:val="28"/>
        </w:rPr>
        <w:t>8x42 Diamondback binoculars</w:t>
      </w:r>
      <w:r w:rsidRPr="03BFADEE">
        <w:rPr>
          <w:rFonts w:ascii="Calibri" w:eastAsia="Calibri" w:hAnsi="Calibri" w:cs="Calibri"/>
          <w:sz w:val="24"/>
          <w:szCs w:val="24"/>
        </w:rPr>
        <w:t xml:space="preserve"> </w:t>
      </w:r>
    </w:p>
    <w:p w14:paraId="1264BEE2" w14:textId="77777777" w:rsidR="0005467E" w:rsidRPr="0005467E" w:rsidRDefault="0005467E" w:rsidP="002B7F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7" w:right="397"/>
        <w:jc w:val="both"/>
        <w:rPr>
          <w:rFonts w:eastAsiaTheme="minorEastAsia" w:cs="Times New Roman"/>
          <w:sz w:val="24"/>
          <w:szCs w:val="24"/>
        </w:rPr>
      </w:pPr>
      <w:r w:rsidRPr="002B7F97">
        <w:rPr>
          <w:rFonts w:eastAsiaTheme="minorEastAsia" w:cs="Arial"/>
          <w:b/>
          <w:bCs/>
          <w:i/>
          <w:iCs/>
          <w:sz w:val="28"/>
          <w:szCs w:val="28"/>
        </w:rPr>
        <w:t xml:space="preserve">Additional door prizes received after this donor recognition sheet went to press will </w:t>
      </w:r>
      <w:r w:rsidR="00162664">
        <w:rPr>
          <w:rFonts w:eastAsiaTheme="minorEastAsia" w:cs="Arial"/>
          <w:b/>
          <w:bCs/>
          <w:i/>
          <w:iCs/>
          <w:sz w:val="28"/>
          <w:szCs w:val="28"/>
        </w:rPr>
        <w:t xml:space="preserve">be acknowledged during the </w:t>
      </w:r>
      <w:r w:rsidRPr="002B7F97">
        <w:rPr>
          <w:rFonts w:eastAsiaTheme="minorEastAsia" w:cs="Arial"/>
          <w:b/>
          <w:bCs/>
          <w:i/>
          <w:iCs/>
          <w:sz w:val="28"/>
          <w:szCs w:val="28"/>
        </w:rPr>
        <w:t>prize awards</w:t>
      </w:r>
      <w:r w:rsidRPr="0005467E">
        <w:rPr>
          <w:rFonts w:eastAsiaTheme="minorEastAsia" w:cs="Arial"/>
          <w:b/>
          <w:bCs/>
          <w:i/>
          <w:iCs/>
          <w:sz w:val="24"/>
          <w:szCs w:val="24"/>
        </w:rPr>
        <w:t>.</w:t>
      </w:r>
    </w:p>
    <w:p w14:paraId="02EB378F" w14:textId="77777777" w:rsidR="0005467E" w:rsidRDefault="0005467E" w:rsidP="002809A6">
      <w:pPr>
        <w:pStyle w:val="ListParagraph"/>
      </w:pPr>
    </w:p>
    <w:sectPr w:rsidR="0005467E" w:rsidSect="009C3509">
      <w:type w:val="continuous"/>
      <w:pgSz w:w="12240" w:h="15840"/>
      <w:pgMar w:top="1440" w:right="1440" w:bottom="1440" w:left="1440" w:header="720" w:footer="720" w:gutter="0"/>
      <w:cols w:space="1020" w:equalWidth="0">
        <w:col w:w="10080" w:space="102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60D1E"/>
    <w:multiLevelType w:val="hybridMultilevel"/>
    <w:tmpl w:val="E9108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70618"/>
    <w:multiLevelType w:val="hybridMultilevel"/>
    <w:tmpl w:val="F1526544"/>
    <w:lvl w:ilvl="0" w:tplc="0409000B">
      <w:start w:val="1"/>
      <w:numFmt w:val="bullet"/>
      <w:lvlText w:val=""/>
      <w:lvlJc w:val="left"/>
      <w:pPr>
        <w:ind w:left="-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17E0E"/>
    <w:rsid w:val="0005467E"/>
    <w:rsid w:val="00101C59"/>
    <w:rsid w:val="00154543"/>
    <w:rsid w:val="00162664"/>
    <w:rsid w:val="00197D43"/>
    <w:rsid w:val="001D4284"/>
    <w:rsid w:val="001F090E"/>
    <w:rsid w:val="002809A6"/>
    <w:rsid w:val="002821CD"/>
    <w:rsid w:val="002B6F81"/>
    <w:rsid w:val="002B7F97"/>
    <w:rsid w:val="002C250C"/>
    <w:rsid w:val="002C5F70"/>
    <w:rsid w:val="00346B9F"/>
    <w:rsid w:val="003478B4"/>
    <w:rsid w:val="00385E54"/>
    <w:rsid w:val="003B4353"/>
    <w:rsid w:val="003B6764"/>
    <w:rsid w:val="003E091D"/>
    <w:rsid w:val="004A0421"/>
    <w:rsid w:val="004B7077"/>
    <w:rsid w:val="004C4514"/>
    <w:rsid w:val="004C4B2B"/>
    <w:rsid w:val="004D088B"/>
    <w:rsid w:val="0055642C"/>
    <w:rsid w:val="005742C4"/>
    <w:rsid w:val="00613084"/>
    <w:rsid w:val="00645BDD"/>
    <w:rsid w:val="006472B7"/>
    <w:rsid w:val="00667E2E"/>
    <w:rsid w:val="0068767D"/>
    <w:rsid w:val="006A4F34"/>
    <w:rsid w:val="006A59C1"/>
    <w:rsid w:val="006B01E7"/>
    <w:rsid w:val="006B22A1"/>
    <w:rsid w:val="006F6982"/>
    <w:rsid w:val="007200DC"/>
    <w:rsid w:val="007276F0"/>
    <w:rsid w:val="00763C36"/>
    <w:rsid w:val="007841E0"/>
    <w:rsid w:val="007A3E57"/>
    <w:rsid w:val="00836FF7"/>
    <w:rsid w:val="00855751"/>
    <w:rsid w:val="00862A60"/>
    <w:rsid w:val="00884590"/>
    <w:rsid w:val="00886A80"/>
    <w:rsid w:val="008871C8"/>
    <w:rsid w:val="008E79EC"/>
    <w:rsid w:val="009173E4"/>
    <w:rsid w:val="00944E0E"/>
    <w:rsid w:val="00950F22"/>
    <w:rsid w:val="0097684D"/>
    <w:rsid w:val="009C3509"/>
    <w:rsid w:val="009E64DA"/>
    <w:rsid w:val="00A3441F"/>
    <w:rsid w:val="00A46C1D"/>
    <w:rsid w:val="00A53322"/>
    <w:rsid w:val="00A60C65"/>
    <w:rsid w:val="00A8076F"/>
    <w:rsid w:val="00AD7942"/>
    <w:rsid w:val="00AE502F"/>
    <w:rsid w:val="00B07E7D"/>
    <w:rsid w:val="00B1451B"/>
    <w:rsid w:val="00B25AC9"/>
    <w:rsid w:val="00B9195C"/>
    <w:rsid w:val="00BC07D5"/>
    <w:rsid w:val="00BE6D30"/>
    <w:rsid w:val="00C17E0E"/>
    <w:rsid w:val="00CD2267"/>
    <w:rsid w:val="00CD5F5C"/>
    <w:rsid w:val="00D11D5D"/>
    <w:rsid w:val="00D75878"/>
    <w:rsid w:val="00DF2643"/>
    <w:rsid w:val="00DF360F"/>
    <w:rsid w:val="00E11E53"/>
    <w:rsid w:val="00E64655"/>
    <w:rsid w:val="00EB6831"/>
    <w:rsid w:val="00ED08B0"/>
    <w:rsid w:val="00EF2364"/>
    <w:rsid w:val="00F314E5"/>
    <w:rsid w:val="00F81394"/>
    <w:rsid w:val="00F91C32"/>
    <w:rsid w:val="00FD67FB"/>
    <w:rsid w:val="03BFADEE"/>
    <w:rsid w:val="12506099"/>
    <w:rsid w:val="5C6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BEB91"/>
  <w15:docId w15:val="{5D170EDF-BBB6-4773-BF91-264A0D75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533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E5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25AC9"/>
    <w:pPr>
      <w:ind w:left="720"/>
      <w:contextualSpacing/>
    </w:pPr>
  </w:style>
  <w:style w:type="paragraph" w:customStyle="1" w:styleId="FrameContents">
    <w:name w:val="Frame Contents"/>
    <w:basedOn w:val="Normal"/>
    <w:rsid w:val="009C3509"/>
    <w:pPr>
      <w:widowControl w:val="0"/>
      <w:suppressAutoHyphens/>
      <w:overflowPunct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val="en-CA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KEVIN SEYMOUR</cp:lastModifiedBy>
  <cp:revision>11</cp:revision>
  <dcterms:created xsi:type="dcterms:W3CDTF">2018-09-04T00:38:00Z</dcterms:created>
  <dcterms:modified xsi:type="dcterms:W3CDTF">2018-09-18T04:03:00Z</dcterms:modified>
</cp:coreProperties>
</file>